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E8A" w:rsidRDefault="0088226B" w:rsidP="00CF3B86">
      <w:pPr>
        <w:pStyle w:val="a3"/>
        <w:widowControl/>
        <w:spacing w:beforeAutospacing="0" w:afterAutospacing="0"/>
        <w:jc w:val="center"/>
        <w:rPr>
          <w:rFonts w:ascii="微软雅黑" w:eastAsia="微软雅黑" w:hAnsi="微软雅黑" w:cs="微软雅黑"/>
          <w:color w:val="000000" w:themeColor="text1"/>
          <w:sz w:val="30"/>
          <w:szCs w:val="30"/>
          <w:shd w:val="clear" w:color="auto" w:fill="FFFFFF"/>
        </w:rPr>
      </w:pPr>
      <w:r>
        <w:rPr>
          <w:rFonts w:ascii="微软雅黑" w:eastAsia="微软雅黑" w:hAnsi="微软雅黑" w:cs="微软雅黑"/>
          <w:color w:val="1E1E1E"/>
          <w:sz w:val="30"/>
          <w:szCs w:val="30"/>
          <w:shd w:val="clear" w:color="auto" w:fill="FFFFFF"/>
        </w:rPr>
        <w:t>重庆市涪陵</w:t>
      </w:r>
      <w:r>
        <w:rPr>
          <w:rFonts w:ascii="微软雅黑" w:eastAsia="微软雅黑" w:hAnsi="微软雅黑" w:cs="微软雅黑" w:hint="eastAsia"/>
          <w:color w:val="1E1E1E"/>
          <w:sz w:val="30"/>
          <w:szCs w:val="30"/>
          <w:shd w:val="clear" w:color="auto" w:fill="FFFFFF"/>
        </w:rPr>
        <w:t>区人民医院</w:t>
      </w:r>
      <w:r>
        <w:rPr>
          <w:rFonts w:ascii="微软雅黑" w:eastAsia="微软雅黑" w:hAnsi="微软雅黑" w:cs="微软雅黑"/>
          <w:color w:val="1E1E1E"/>
          <w:sz w:val="30"/>
          <w:szCs w:val="30"/>
          <w:shd w:val="clear" w:color="auto" w:fill="FFFFFF"/>
        </w:rPr>
        <w:t>医疗设备</w:t>
      </w:r>
      <w:r>
        <w:rPr>
          <w:rFonts w:ascii="微软雅黑" w:eastAsia="微软雅黑" w:hAnsi="微软雅黑" w:cs="微软雅黑" w:hint="eastAsia"/>
          <w:color w:val="1E1E1E"/>
          <w:sz w:val="30"/>
          <w:szCs w:val="30"/>
          <w:shd w:val="clear" w:color="auto" w:fill="FFFFFF"/>
        </w:rPr>
        <w:t>及耗材</w:t>
      </w:r>
      <w:r>
        <w:rPr>
          <w:rFonts w:ascii="微软雅黑" w:eastAsia="微软雅黑" w:hAnsi="微软雅黑" w:cs="微软雅黑"/>
          <w:color w:val="1E1E1E"/>
          <w:sz w:val="30"/>
          <w:szCs w:val="30"/>
          <w:shd w:val="clear" w:color="auto" w:fill="FFFFFF"/>
        </w:rPr>
        <w:t>院内采购公告</w:t>
      </w:r>
      <w:bookmarkStart w:id="0" w:name="_GoBack"/>
      <w:bookmarkEnd w:id="0"/>
    </w:p>
    <w:p w:rsidR="00CF3B86" w:rsidRDefault="0088226B" w:rsidP="00CF3B86">
      <w:pPr>
        <w:pStyle w:val="a3"/>
        <w:widowControl/>
        <w:wordWrap w:val="0"/>
        <w:spacing w:beforeAutospacing="0" w:afterAutospacing="0"/>
        <w:ind w:firstLineChars="200" w:firstLine="360"/>
        <w:rPr>
          <w:rFonts w:ascii="微软雅黑" w:eastAsia="微软雅黑" w:hAnsi="微软雅黑" w:cs="微软雅黑"/>
          <w:color w:val="000000" w:themeColor="text1"/>
          <w:sz w:val="18"/>
          <w:szCs w:val="18"/>
          <w:shd w:val="clear" w:color="auto" w:fill="FFFFFF"/>
        </w:rPr>
      </w:pPr>
      <w:r>
        <w:rPr>
          <w:rFonts w:ascii="微软雅黑" w:eastAsia="微软雅黑" w:hAnsi="微软雅黑" w:cs="微软雅黑"/>
          <w:color w:val="000000" w:themeColor="text1"/>
          <w:sz w:val="18"/>
          <w:szCs w:val="18"/>
          <w:shd w:val="clear" w:color="auto" w:fill="FFFFFF"/>
        </w:rPr>
        <w:t>为了满足我院医疗工作需要，近期将采购医疗设备</w:t>
      </w:r>
      <w:r>
        <w:rPr>
          <w:rFonts w:ascii="微软雅黑" w:eastAsia="微软雅黑" w:hAnsi="微软雅黑" w:cs="微软雅黑" w:hint="eastAsia"/>
          <w:color w:val="000000" w:themeColor="text1"/>
          <w:sz w:val="18"/>
          <w:szCs w:val="18"/>
          <w:shd w:val="clear" w:color="auto" w:fill="FFFFFF"/>
        </w:rPr>
        <w:t>及耗材</w:t>
      </w:r>
      <w:r>
        <w:rPr>
          <w:rFonts w:ascii="微软雅黑" w:eastAsia="微软雅黑" w:hAnsi="微软雅黑" w:cs="微软雅黑"/>
          <w:color w:val="000000" w:themeColor="text1"/>
          <w:sz w:val="18"/>
          <w:szCs w:val="18"/>
          <w:shd w:val="clear" w:color="auto" w:fill="FFFFFF"/>
        </w:rPr>
        <w:t>，特邀请有相关产品合格资质和守法诚信的设备供应商前来投档。</w:t>
      </w:r>
    </w:p>
    <w:p w:rsidR="00943E8A" w:rsidRDefault="0088226B" w:rsidP="00CF3B86">
      <w:pPr>
        <w:pStyle w:val="a3"/>
        <w:widowControl/>
        <w:wordWrap w:val="0"/>
        <w:spacing w:beforeAutospacing="0" w:afterAutospacing="0"/>
        <w:ind w:firstLineChars="200" w:firstLine="360"/>
        <w:rPr>
          <w:color w:val="000000" w:themeColor="text1"/>
          <w:sz w:val="18"/>
          <w:szCs w:val="18"/>
        </w:rPr>
      </w:pPr>
      <w:r>
        <w:rPr>
          <w:rFonts w:ascii="微软雅黑" w:eastAsia="微软雅黑" w:hAnsi="微软雅黑" w:cs="微软雅黑" w:hint="eastAsia"/>
          <w:color w:val="000000" w:themeColor="text1"/>
          <w:sz w:val="18"/>
          <w:szCs w:val="18"/>
          <w:shd w:val="clear" w:color="auto" w:fill="FFFFFF"/>
        </w:rPr>
        <w:t>一、采购医疗设备目录</w:t>
      </w:r>
    </w:p>
    <w:tbl>
      <w:tblPr>
        <w:tblW w:w="6582" w:type="dxa"/>
        <w:jc w:val="center"/>
        <w:tblInd w:w="-246"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tblPr>
      <w:tblGrid>
        <w:gridCol w:w="794"/>
        <w:gridCol w:w="2642"/>
        <w:gridCol w:w="585"/>
        <w:gridCol w:w="1215"/>
        <w:gridCol w:w="1346"/>
      </w:tblGrid>
      <w:tr w:rsidR="00943E8A" w:rsidTr="00CF3B86">
        <w:trPr>
          <w:jc w:val="center"/>
        </w:trPr>
        <w:tc>
          <w:tcPr>
            <w:tcW w:w="79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943E8A" w:rsidRDefault="0088226B" w:rsidP="00CF3B86">
            <w:pPr>
              <w:pStyle w:val="a3"/>
              <w:widowControl/>
              <w:spacing w:beforeAutospacing="0" w:afterAutospacing="0" w:line="270" w:lineRule="atLeast"/>
              <w:jc w:val="center"/>
              <w:rPr>
                <w:color w:val="000000" w:themeColor="text1"/>
                <w:sz w:val="18"/>
                <w:szCs w:val="18"/>
              </w:rPr>
            </w:pPr>
            <w:r>
              <w:rPr>
                <w:rStyle w:val="a4"/>
                <w:rFonts w:ascii="仿宋" w:eastAsia="仿宋" w:hAnsi="仿宋" w:cs="仿宋"/>
                <w:color w:val="000000" w:themeColor="text1"/>
                <w:sz w:val="18"/>
                <w:szCs w:val="18"/>
              </w:rPr>
              <w:t>序号</w:t>
            </w:r>
          </w:p>
        </w:tc>
        <w:tc>
          <w:tcPr>
            <w:tcW w:w="2642"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943E8A" w:rsidRPr="00CF3B86" w:rsidRDefault="0088226B" w:rsidP="00CF3B86">
            <w:pPr>
              <w:pStyle w:val="a3"/>
              <w:widowControl/>
              <w:spacing w:beforeAutospacing="0" w:afterAutospacing="0" w:line="270" w:lineRule="atLeast"/>
              <w:jc w:val="center"/>
              <w:rPr>
                <w:rStyle w:val="a4"/>
                <w:rFonts w:ascii="仿宋" w:eastAsia="仿宋" w:hAnsi="仿宋" w:cs="仿宋"/>
              </w:rPr>
            </w:pPr>
            <w:r>
              <w:rPr>
                <w:rStyle w:val="a4"/>
                <w:rFonts w:ascii="仿宋" w:eastAsia="仿宋" w:hAnsi="仿宋" w:cs="仿宋" w:hint="eastAsia"/>
                <w:color w:val="000000" w:themeColor="text1"/>
                <w:sz w:val="18"/>
                <w:szCs w:val="18"/>
              </w:rPr>
              <w:t>设备名称</w:t>
            </w:r>
          </w:p>
        </w:tc>
        <w:tc>
          <w:tcPr>
            <w:tcW w:w="58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943E8A" w:rsidRPr="00CF3B86" w:rsidRDefault="0088226B" w:rsidP="00CF3B86">
            <w:pPr>
              <w:pStyle w:val="a3"/>
              <w:widowControl/>
              <w:spacing w:beforeAutospacing="0" w:afterAutospacing="0" w:line="270" w:lineRule="atLeast"/>
              <w:jc w:val="center"/>
              <w:rPr>
                <w:rStyle w:val="a4"/>
                <w:rFonts w:ascii="仿宋" w:eastAsia="仿宋" w:hAnsi="仿宋" w:cs="仿宋"/>
              </w:rPr>
            </w:pPr>
            <w:r>
              <w:rPr>
                <w:rStyle w:val="a4"/>
                <w:rFonts w:ascii="仿宋" w:eastAsia="仿宋" w:hAnsi="仿宋" w:cs="仿宋" w:hint="eastAsia"/>
                <w:color w:val="000000" w:themeColor="text1"/>
                <w:sz w:val="18"/>
                <w:szCs w:val="18"/>
              </w:rPr>
              <w:t>数量</w:t>
            </w:r>
          </w:p>
        </w:tc>
        <w:tc>
          <w:tcPr>
            <w:tcW w:w="121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943E8A" w:rsidRPr="00CF3B86" w:rsidRDefault="0088226B" w:rsidP="00CF3B86">
            <w:pPr>
              <w:pStyle w:val="a3"/>
              <w:widowControl/>
              <w:spacing w:beforeAutospacing="0" w:afterAutospacing="0" w:line="270" w:lineRule="atLeast"/>
              <w:jc w:val="center"/>
              <w:rPr>
                <w:rStyle w:val="a4"/>
                <w:rFonts w:ascii="仿宋" w:eastAsia="仿宋" w:hAnsi="仿宋" w:cs="仿宋"/>
              </w:rPr>
            </w:pPr>
            <w:r>
              <w:rPr>
                <w:rStyle w:val="a4"/>
                <w:rFonts w:ascii="仿宋" w:eastAsia="仿宋" w:hAnsi="仿宋" w:cs="仿宋" w:hint="eastAsia"/>
                <w:color w:val="000000" w:themeColor="text1"/>
                <w:sz w:val="18"/>
                <w:szCs w:val="18"/>
              </w:rPr>
              <w:t>使用科室</w:t>
            </w:r>
          </w:p>
        </w:tc>
        <w:tc>
          <w:tcPr>
            <w:tcW w:w="1346"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943E8A" w:rsidRPr="00CF3B86" w:rsidRDefault="0088226B" w:rsidP="00CF3B86">
            <w:pPr>
              <w:pStyle w:val="a3"/>
              <w:widowControl/>
              <w:spacing w:beforeAutospacing="0" w:afterAutospacing="0" w:line="270" w:lineRule="atLeast"/>
              <w:jc w:val="center"/>
              <w:rPr>
                <w:rStyle w:val="a4"/>
                <w:rFonts w:ascii="仿宋" w:eastAsia="仿宋" w:hAnsi="仿宋" w:cs="仿宋"/>
                <w:color w:val="000000" w:themeColor="text1"/>
                <w:sz w:val="18"/>
                <w:szCs w:val="18"/>
              </w:rPr>
            </w:pPr>
            <w:r w:rsidRPr="00CF3B86">
              <w:rPr>
                <w:rStyle w:val="a4"/>
                <w:rFonts w:ascii="仿宋" w:eastAsia="仿宋" w:hAnsi="仿宋" w:cs="仿宋" w:hint="eastAsia"/>
                <w:color w:val="000000" w:themeColor="text1"/>
                <w:sz w:val="18"/>
                <w:szCs w:val="18"/>
              </w:rPr>
              <w:t>备注</w:t>
            </w:r>
          </w:p>
        </w:tc>
      </w:tr>
      <w:tr w:rsidR="00943E8A" w:rsidTr="00CF3B86">
        <w:trPr>
          <w:jc w:val="center"/>
        </w:trPr>
        <w:tc>
          <w:tcPr>
            <w:tcW w:w="79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943E8A" w:rsidRDefault="0088226B" w:rsidP="00CF3B86">
            <w:pPr>
              <w:pStyle w:val="a3"/>
              <w:widowControl/>
              <w:spacing w:beforeAutospacing="0" w:afterAutospacing="0" w:line="270" w:lineRule="atLeast"/>
              <w:jc w:val="center"/>
              <w:rPr>
                <w:color w:val="000000" w:themeColor="text1"/>
                <w:sz w:val="18"/>
                <w:szCs w:val="18"/>
              </w:rPr>
            </w:pPr>
            <w:r>
              <w:rPr>
                <w:rFonts w:ascii="仿宋" w:eastAsia="仿宋" w:hAnsi="仿宋" w:cs="仿宋" w:hint="eastAsia"/>
                <w:color w:val="000000" w:themeColor="text1"/>
                <w:sz w:val="18"/>
                <w:szCs w:val="18"/>
              </w:rPr>
              <w:t>1</w:t>
            </w:r>
          </w:p>
        </w:tc>
        <w:tc>
          <w:tcPr>
            <w:tcW w:w="2642" w:type="dxa"/>
            <w:tcBorders>
              <w:top w:val="nil"/>
              <w:left w:val="nil"/>
              <w:bottom w:val="single" w:sz="8" w:space="0" w:color="auto"/>
              <w:right w:val="single" w:sz="8" w:space="0" w:color="auto"/>
            </w:tcBorders>
            <w:shd w:val="clear" w:color="auto" w:fill="auto"/>
            <w:tcMar>
              <w:left w:w="108" w:type="dxa"/>
              <w:right w:w="108" w:type="dxa"/>
            </w:tcMar>
            <w:vAlign w:val="center"/>
          </w:tcPr>
          <w:p w:rsidR="00943E8A" w:rsidRDefault="009C73AB" w:rsidP="00CF3B86">
            <w:pPr>
              <w:pStyle w:val="a3"/>
              <w:widowControl/>
              <w:spacing w:beforeAutospacing="0" w:afterAutospacing="0" w:line="15" w:lineRule="atLeast"/>
              <w:jc w:val="center"/>
              <w:rPr>
                <w:color w:val="000000" w:themeColor="text1"/>
                <w:sz w:val="18"/>
                <w:szCs w:val="18"/>
              </w:rPr>
            </w:pPr>
            <w:r>
              <w:rPr>
                <w:rFonts w:hint="eastAsia"/>
                <w:color w:val="000000" w:themeColor="text1"/>
                <w:sz w:val="18"/>
                <w:szCs w:val="18"/>
              </w:rPr>
              <w:t>小儿输尿管</w:t>
            </w:r>
            <w:r w:rsidR="0088226B">
              <w:rPr>
                <w:rFonts w:hint="eastAsia"/>
                <w:color w:val="000000" w:themeColor="text1"/>
                <w:sz w:val="18"/>
                <w:szCs w:val="18"/>
              </w:rPr>
              <w:t>镜子</w:t>
            </w:r>
          </w:p>
        </w:tc>
        <w:tc>
          <w:tcPr>
            <w:tcW w:w="585" w:type="dxa"/>
            <w:tcBorders>
              <w:top w:val="nil"/>
              <w:left w:val="nil"/>
              <w:bottom w:val="single" w:sz="8" w:space="0" w:color="auto"/>
              <w:right w:val="single" w:sz="8" w:space="0" w:color="auto"/>
            </w:tcBorders>
            <w:shd w:val="clear" w:color="auto" w:fill="auto"/>
            <w:tcMar>
              <w:left w:w="108" w:type="dxa"/>
              <w:right w:w="108" w:type="dxa"/>
            </w:tcMar>
            <w:vAlign w:val="center"/>
          </w:tcPr>
          <w:p w:rsidR="00943E8A" w:rsidRDefault="0088226B" w:rsidP="00CF3B86">
            <w:pPr>
              <w:pStyle w:val="a3"/>
              <w:widowControl/>
              <w:spacing w:beforeAutospacing="0" w:afterAutospacing="0" w:line="15" w:lineRule="atLeast"/>
              <w:jc w:val="center"/>
              <w:rPr>
                <w:rFonts w:eastAsia="微软雅黑"/>
                <w:color w:val="000000" w:themeColor="text1"/>
                <w:sz w:val="18"/>
                <w:szCs w:val="18"/>
              </w:rPr>
            </w:pPr>
            <w:r>
              <w:rPr>
                <w:rFonts w:ascii="微软雅黑" w:eastAsia="微软雅黑" w:hAnsi="微软雅黑" w:cs="微软雅黑" w:hint="eastAsia"/>
                <w:color w:val="000000" w:themeColor="text1"/>
                <w:sz w:val="18"/>
                <w:szCs w:val="18"/>
              </w:rPr>
              <w:t>1条</w:t>
            </w:r>
          </w:p>
        </w:tc>
        <w:tc>
          <w:tcPr>
            <w:tcW w:w="1215" w:type="dxa"/>
            <w:tcBorders>
              <w:top w:val="nil"/>
              <w:left w:val="nil"/>
              <w:bottom w:val="single" w:sz="8" w:space="0" w:color="auto"/>
              <w:right w:val="single" w:sz="8" w:space="0" w:color="auto"/>
            </w:tcBorders>
            <w:shd w:val="clear" w:color="auto" w:fill="auto"/>
            <w:tcMar>
              <w:left w:w="108" w:type="dxa"/>
              <w:right w:w="108" w:type="dxa"/>
            </w:tcMar>
            <w:vAlign w:val="center"/>
          </w:tcPr>
          <w:p w:rsidR="00943E8A" w:rsidRDefault="0088226B" w:rsidP="00CF3B86">
            <w:pPr>
              <w:pStyle w:val="a3"/>
              <w:widowControl/>
              <w:spacing w:beforeAutospacing="0" w:afterAutospacing="0" w:line="15" w:lineRule="atLeast"/>
              <w:jc w:val="center"/>
              <w:rPr>
                <w:color w:val="000000" w:themeColor="text1"/>
                <w:sz w:val="18"/>
                <w:szCs w:val="18"/>
              </w:rPr>
            </w:pPr>
            <w:r>
              <w:rPr>
                <w:rFonts w:hint="eastAsia"/>
                <w:color w:val="000000" w:themeColor="text1"/>
                <w:sz w:val="18"/>
                <w:szCs w:val="18"/>
              </w:rPr>
              <w:t>外三科</w:t>
            </w:r>
          </w:p>
        </w:tc>
        <w:tc>
          <w:tcPr>
            <w:tcW w:w="1346" w:type="dxa"/>
            <w:tcBorders>
              <w:top w:val="nil"/>
              <w:left w:val="nil"/>
              <w:bottom w:val="single" w:sz="8" w:space="0" w:color="auto"/>
              <w:right w:val="single" w:sz="8" w:space="0" w:color="auto"/>
            </w:tcBorders>
            <w:shd w:val="clear" w:color="auto" w:fill="auto"/>
            <w:tcMar>
              <w:left w:w="108" w:type="dxa"/>
              <w:right w:w="108" w:type="dxa"/>
            </w:tcMar>
            <w:vAlign w:val="center"/>
          </w:tcPr>
          <w:p w:rsidR="00943E8A" w:rsidRDefault="0088226B" w:rsidP="00CF3B86">
            <w:pPr>
              <w:pStyle w:val="a3"/>
              <w:widowControl/>
              <w:spacing w:beforeAutospacing="0" w:afterAutospacing="0" w:line="15" w:lineRule="atLeast"/>
              <w:jc w:val="center"/>
              <w:rPr>
                <w:color w:val="000000" w:themeColor="text1"/>
                <w:sz w:val="18"/>
                <w:szCs w:val="18"/>
              </w:rPr>
            </w:pPr>
            <w:r>
              <w:rPr>
                <w:rFonts w:hint="eastAsia"/>
                <w:color w:val="000000" w:themeColor="text1"/>
                <w:sz w:val="18"/>
                <w:szCs w:val="18"/>
              </w:rPr>
              <w:t>第二次</w:t>
            </w:r>
          </w:p>
        </w:tc>
      </w:tr>
      <w:tr w:rsidR="00943E8A" w:rsidTr="009C73AB">
        <w:trPr>
          <w:trHeight w:val="309"/>
          <w:jc w:val="center"/>
        </w:trPr>
        <w:tc>
          <w:tcPr>
            <w:tcW w:w="79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943E8A" w:rsidRDefault="0088226B" w:rsidP="00CF3B86">
            <w:pPr>
              <w:pStyle w:val="a3"/>
              <w:widowControl/>
              <w:spacing w:beforeAutospacing="0" w:afterAutospacing="0" w:line="270" w:lineRule="atLeast"/>
              <w:jc w:val="center"/>
              <w:rPr>
                <w:color w:val="000000" w:themeColor="text1"/>
                <w:sz w:val="18"/>
                <w:szCs w:val="18"/>
              </w:rPr>
            </w:pPr>
            <w:r>
              <w:rPr>
                <w:rFonts w:ascii="仿宋" w:eastAsia="仿宋" w:hAnsi="仿宋" w:cs="仿宋" w:hint="eastAsia"/>
                <w:color w:val="000000" w:themeColor="text1"/>
                <w:sz w:val="18"/>
                <w:szCs w:val="18"/>
              </w:rPr>
              <w:t>2</w:t>
            </w:r>
          </w:p>
        </w:tc>
        <w:tc>
          <w:tcPr>
            <w:tcW w:w="2642" w:type="dxa"/>
            <w:tcBorders>
              <w:top w:val="nil"/>
              <w:left w:val="nil"/>
              <w:bottom w:val="single" w:sz="8" w:space="0" w:color="auto"/>
              <w:right w:val="single" w:sz="8" w:space="0" w:color="auto"/>
            </w:tcBorders>
            <w:shd w:val="clear" w:color="auto" w:fill="auto"/>
            <w:tcMar>
              <w:left w:w="108" w:type="dxa"/>
              <w:right w:w="108" w:type="dxa"/>
            </w:tcMar>
            <w:vAlign w:val="center"/>
          </w:tcPr>
          <w:p w:rsidR="00943E8A" w:rsidRDefault="0088226B" w:rsidP="00CF3B86">
            <w:pPr>
              <w:pStyle w:val="a3"/>
              <w:widowControl/>
              <w:spacing w:beforeAutospacing="0" w:afterAutospacing="0" w:line="15" w:lineRule="atLeast"/>
              <w:jc w:val="center"/>
              <w:rPr>
                <w:color w:val="000000" w:themeColor="text1"/>
                <w:sz w:val="18"/>
                <w:szCs w:val="18"/>
              </w:rPr>
            </w:pPr>
            <w:r>
              <w:rPr>
                <w:rFonts w:hint="eastAsia"/>
                <w:color w:val="000000" w:themeColor="text1"/>
                <w:sz w:val="18"/>
                <w:szCs w:val="18"/>
              </w:rPr>
              <w:t>喉镜（镜片及镜柄）</w:t>
            </w:r>
          </w:p>
        </w:tc>
        <w:tc>
          <w:tcPr>
            <w:tcW w:w="585" w:type="dxa"/>
            <w:tcBorders>
              <w:top w:val="nil"/>
              <w:left w:val="nil"/>
              <w:bottom w:val="single" w:sz="8" w:space="0" w:color="auto"/>
              <w:right w:val="single" w:sz="8" w:space="0" w:color="auto"/>
            </w:tcBorders>
            <w:shd w:val="clear" w:color="auto" w:fill="auto"/>
            <w:tcMar>
              <w:left w:w="108" w:type="dxa"/>
              <w:right w:w="108" w:type="dxa"/>
            </w:tcMar>
            <w:vAlign w:val="center"/>
          </w:tcPr>
          <w:p w:rsidR="00943E8A" w:rsidRPr="009C73AB" w:rsidRDefault="0088226B" w:rsidP="00CF3B86">
            <w:pPr>
              <w:pStyle w:val="a3"/>
              <w:widowControl/>
              <w:spacing w:beforeAutospacing="0" w:afterAutospacing="0" w:line="15" w:lineRule="atLeast"/>
              <w:jc w:val="center"/>
              <w:rPr>
                <w:color w:val="000000" w:themeColor="text1"/>
                <w:sz w:val="18"/>
                <w:szCs w:val="18"/>
              </w:rPr>
            </w:pPr>
            <w:r>
              <w:rPr>
                <w:rFonts w:hint="eastAsia"/>
                <w:color w:val="000000" w:themeColor="text1"/>
                <w:sz w:val="18"/>
                <w:szCs w:val="18"/>
              </w:rPr>
              <w:t>2</w:t>
            </w:r>
            <w:r>
              <w:rPr>
                <w:rFonts w:hint="eastAsia"/>
                <w:color w:val="000000" w:themeColor="text1"/>
                <w:sz w:val="18"/>
                <w:szCs w:val="18"/>
              </w:rPr>
              <w:t>套</w:t>
            </w:r>
          </w:p>
        </w:tc>
        <w:tc>
          <w:tcPr>
            <w:tcW w:w="1215" w:type="dxa"/>
            <w:tcBorders>
              <w:top w:val="nil"/>
              <w:left w:val="nil"/>
              <w:bottom w:val="single" w:sz="8" w:space="0" w:color="auto"/>
              <w:right w:val="single" w:sz="8" w:space="0" w:color="auto"/>
            </w:tcBorders>
            <w:shd w:val="clear" w:color="auto" w:fill="auto"/>
            <w:tcMar>
              <w:left w:w="108" w:type="dxa"/>
              <w:right w:w="108" w:type="dxa"/>
            </w:tcMar>
            <w:vAlign w:val="center"/>
          </w:tcPr>
          <w:p w:rsidR="00943E8A" w:rsidRDefault="0088226B" w:rsidP="00CF3B86">
            <w:pPr>
              <w:pStyle w:val="a3"/>
              <w:widowControl/>
              <w:spacing w:beforeAutospacing="0" w:afterAutospacing="0" w:line="15" w:lineRule="atLeast"/>
              <w:jc w:val="center"/>
              <w:rPr>
                <w:color w:val="000000" w:themeColor="text1"/>
                <w:sz w:val="18"/>
                <w:szCs w:val="18"/>
              </w:rPr>
            </w:pPr>
            <w:r>
              <w:rPr>
                <w:rFonts w:hint="eastAsia"/>
                <w:color w:val="000000" w:themeColor="text1"/>
                <w:sz w:val="18"/>
                <w:szCs w:val="18"/>
              </w:rPr>
              <w:t>手术室</w:t>
            </w:r>
          </w:p>
        </w:tc>
        <w:tc>
          <w:tcPr>
            <w:tcW w:w="1346" w:type="dxa"/>
            <w:tcBorders>
              <w:top w:val="nil"/>
              <w:left w:val="nil"/>
              <w:bottom w:val="single" w:sz="8" w:space="0" w:color="auto"/>
              <w:right w:val="single" w:sz="8" w:space="0" w:color="auto"/>
            </w:tcBorders>
            <w:shd w:val="clear" w:color="auto" w:fill="auto"/>
            <w:tcMar>
              <w:left w:w="108" w:type="dxa"/>
              <w:right w:w="108" w:type="dxa"/>
            </w:tcMar>
            <w:vAlign w:val="center"/>
          </w:tcPr>
          <w:p w:rsidR="00943E8A" w:rsidRPr="009C73AB" w:rsidRDefault="0088226B" w:rsidP="00CF3B86">
            <w:pPr>
              <w:pStyle w:val="a3"/>
              <w:widowControl/>
              <w:spacing w:beforeAutospacing="0" w:afterAutospacing="0" w:line="15" w:lineRule="atLeast"/>
              <w:jc w:val="center"/>
              <w:rPr>
                <w:color w:val="000000" w:themeColor="text1"/>
                <w:sz w:val="18"/>
                <w:szCs w:val="18"/>
              </w:rPr>
            </w:pPr>
            <w:r w:rsidRPr="009C73AB">
              <w:rPr>
                <w:rFonts w:hint="eastAsia"/>
                <w:color w:val="000000" w:themeColor="text1"/>
                <w:sz w:val="18"/>
                <w:szCs w:val="18"/>
              </w:rPr>
              <w:t>第二次</w:t>
            </w:r>
          </w:p>
        </w:tc>
      </w:tr>
    </w:tbl>
    <w:p w:rsidR="00CF3B86" w:rsidRDefault="0088226B" w:rsidP="00CF3B86">
      <w:pPr>
        <w:widowControl/>
        <w:shd w:val="clear" w:color="auto" w:fill="FFFFFF"/>
        <w:wordWrap w:val="0"/>
        <w:ind w:firstLineChars="200" w:firstLine="360"/>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shd w:val="clear" w:color="auto" w:fill="FFFFFF"/>
        </w:rPr>
        <w:t>二、合格投档人的资格条件</w:t>
      </w:r>
    </w:p>
    <w:p w:rsidR="00CF3B86" w:rsidRDefault="0088226B" w:rsidP="00CF3B86">
      <w:pPr>
        <w:widowControl/>
        <w:shd w:val="clear" w:color="auto" w:fill="FFFFFF"/>
        <w:wordWrap w:val="0"/>
        <w:ind w:firstLineChars="200" w:firstLine="360"/>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shd w:val="clear" w:color="auto" w:fill="FFFFFF"/>
        </w:rPr>
        <w:t>1</w:t>
      </w:r>
      <w:r w:rsidR="00CF3B86">
        <w:rPr>
          <w:rFonts w:ascii="微软雅黑" w:eastAsia="微软雅黑" w:hAnsi="微软雅黑" w:cs="微软雅黑" w:hint="eastAsia"/>
          <w:color w:val="000000" w:themeColor="text1"/>
          <w:kern w:val="0"/>
          <w:sz w:val="18"/>
          <w:szCs w:val="18"/>
          <w:shd w:val="clear" w:color="auto" w:fill="FFFFFF"/>
        </w:rPr>
        <w:t>.</w:t>
      </w:r>
      <w:r>
        <w:rPr>
          <w:rFonts w:ascii="微软雅黑" w:eastAsia="微软雅黑" w:hAnsi="微软雅黑" w:cs="微软雅黑" w:hint="eastAsia"/>
          <w:color w:val="000000" w:themeColor="text1"/>
          <w:kern w:val="0"/>
          <w:sz w:val="18"/>
          <w:szCs w:val="18"/>
          <w:shd w:val="clear" w:color="auto" w:fill="FFFFFF"/>
        </w:rPr>
        <w:t>供应商应具有良好的商业信誉和财务状况，能够独立承担民事责任能力。</w:t>
      </w:r>
    </w:p>
    <w:p w:rsidR="00CF3B86" w:rsidRDefault="0088226B" w:rsidP="00CF3B86">
      <w:pPr>
        <w:widowControl/>
        <w:shd w:val="clear" w:color="auto" w:fill="FFFFFF"/>
        <w:wordWrap w:val="0"/>
        <w:ind w:firstLineChars="200" w:firstLine="360"/>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shd w:val="clear" w:color="auto" w:fill="FFFFFF"/>
        </w:rPr>
        <w:t>2</w:t>
      </w:r>
      <w:r w:rsidR="00CF3B86">
        <w:rPr>
          <w:rFonts w:ascii="微软雅黑" w:eastAsia="微软雅黑" w:hAnsi="微软雅黑" w:cs="微软雅黑" w:hint="eastAsia"/>
          <w:color w:val="000000" w:themeColor="text1"/>
          <w:kern w:val="0"/>
          <w:sz w:val="18"/>
          <w:szCs w:val="18"/>
          <w:shd w:val="clear" w:color="auto" w:fill="FFFFFF"/>
        </w:rPr>
        <w:t>.</w:t>
      </w:r>
      <w:r>
        <w:rPr>
          <w:rFonts w:ascii="微软雅黑" w:eastAsia="微软雅黑" w:hAnsi="微软雅黑" w:cs="微软雅黑" w:hint="eastAsia"/>
          <w:color w:val="000000" w:themeColor="text1"/>
          <w:kern w:val="0"/>
          <w:sz w:val="18"/>
          <w:szCs w:val="18"/>
          <w:shd w:val="clear" w:color="auto" w:fill="FFFFFF"/>
        </w:rPr>
        <w:t>供应商须提供包括但不限于以下资质证明文件原件或复印件及其它要求的材料（资料密封，并盖骑缝章，复印件必须加盖单位公章）：</w:t>
      </w:r>
    </w:p>
    <w:p w:rsidR="00CF3B86" w:rsidRDefault="0088226B" w:rsidP="00CF3B86">
      <w:pPr>
        <w:widowControl/>
        <w:shd w:val="clear" w:color="auto" w:fill="FFFFFF"/>
        <w:wordWrap w:val="0"/>
        <w:ind w:firstLineChars="200" w:firstLine="360"/>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shd w:val="clear" w:color="auto" w:fill="FFFFFF"/>
        </w:rPr>
        <w:t>（1）推荐产品配置、技术参数、性能、优势和市场占有情况等。</w:t>
      </w:r>
    </w:p>
    <w:p w:rsidR="00CF3B86" w:rsidRDefault="0088226B" w:rsidP="00CF3B86">
      <w:pPr>
        <w:widowControl/>
        <w:shd w:val="clear" w:color="auto" w:fill="FFFFFF"/>
        <w:wordWrap w:val="0"/>
        <w:ind w:firstLineChars="200" w:firstLine="360"/>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shd w:val="clear" w:color="auto" w:fill="FFFFFF"/>
        </w:rPr>
        <w:t>（2）推荐产品的用户单位名称、联系人姓名和电话号码。</w:t>
      </w:r>
    </w:p>
    <w:p w:rsidR="00CF3B86" w:rsidRDefault="0088226B" w:rsidP="00CF3B86">
      <w:pPr>
        <w:widowControl/>
        <w:shd w:val="clear" w:color="auto" w:fill="FFFFFF"/>
        <w:wordWrap w:val="0"/>
        <w:ind w:firstLineChars="200" w:firstLine="360"/>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shd w:val="clear" w:color="auto" w:fill="FFFFFF"/>
        </w:rPr>
        <w:t>（3）推荐产品的报价（若有相关耗材或配件，还需提供耗材或配件报价）。</w:t>
      </w:r>
    </w:p>
    <w:p w:rsidR="00CF3B86" w:rsidRDefault="0088226B" w:rsidP="00CF3B86">
      <w:pPr>
        <w:widowControl/>
        <w:shd w:val="clear" w:color="auto" w:fill="FFFFFF"/>
        <w:wordWrap w:val="0"/>
        <w:ind w:firstLineChars="200" w:firstLine="360"/>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shd w:val="clear" w:color="auto" w:fill="FFFFFF"/>
        </w:rPr>
        <w:t>（4）售后服务条款（包含质保期、质保期内每年维护保养次数及内容、设备故障响应时间、维修到场时间、是否提供备用机、培训计划等具体内容）。</w:t>
      </w:r>
    </w:p>
    <w:p w:rsidR="00CF3B86" w:rsidRDefault="0088226B" w:rsidP="00CF3B86">
      <w:pPr>
        <w:widowControl/>
        <w:shd w:val="clear" w:color="auto" w:fill="FFFFFF"/>
        <w:wordWrap w:val="0"/>
        <w:ind w:firstLineChars="200" w:firstLine="360"/>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shd w:val="clear" w:color="auto" w:fill="FFFFFF"/>
        </w:rPr>
        <w:t>（5）产品彩页资料。</w:t>
      </w:r>
    </w:p>
    <w:p w:rsidR="00CF3B86" w:rsidRDefault="0088226B" w:rsidP="00CF3B86">
      <w:pPr>
        <w:widowControl/>
        <w:shd w:val="clear" w:color="auto" w:fill="FFFFFF"/>
        <w:wordWrap w:val="0"/>
        <w:ind w:firstLineChars="200" w:firstLine="360"/>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shd w:val="clear" w:color="auto" w:fill="FFFFFF"/>
        </w:rPr>
        <w:t>（6）采购项目有特殊要求的，供应商还应当提供其符合特殊要求的证明材料或者情况说明。</w:t>
      </w:r>
    </w:p>
    <w:p w:rsidR="00CF3B86" w:rsidRDefault="0088226B" w:rsidP="00CF3B86">
      <w:pPr>
        <w:widowControl/>
        <w:shd w:val="clear" w:color="auto" w:fill="FFFFFF"/>
        <w:wordWrap w:val="0"/>
        <w:ind w:firstLineChars="200" w:firstLine="360"/>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shd w:val="clear" w:color="auto" w:fill="FFFFFF"/>
        </w:rPr>
        <w:t>（7）资质证件：</w:t>
      </w:r>
    </w:p>
    <w:p w:rsidR="00CF3B86" w:rsidRDefault="0088226B" w:rsidP="00CF3B86">
      <w:pPr>
        <w:widowControl/>
        <w:shd w:val="clear" w:color="auto" w:fill="FFFFFF"/>
        <w:wordWrap w:val="0"/>
        <w:ind w:firstLineChars="200" w:firstLine="360"/>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shd w:val="clear" w:color="auto" w:fill="FFFFFF"/>
        </w:rPr>
        <w:t>a</w:t>
      </w:r>
      <w:r w:rsidR="00CF3B86">
        <w:rPr>
          <w:rFonts w:ascii="微软雅黑" w:eastAsia="微软雅黑" w:hAnsi="微软雅黑" w:cs="微软雅黑" w:hint="eastAsia"/>
          <w:color w:val="000000" w:themeColor="text1"/>
          <w:kern w:val="0"/>
          <w:sz w:val="18"/>
          <w:szCs w:val="18"/>
          <w:shd w:val="clear" w:color="auto" w:fill="FFFFFF"/>
        </w:rPr>
        <w:t>.</w:t>
      </w:r>
      <w:r>
        <w:rPr>
          <w:rFonts w:ascii="微软雅黑" w:eastAsia="微软雅黑" w:hAnsi="微软雅黑" w:cs="微软雅黑" w:hint="eastAsia"/>
          <w:color w:val="000000" w:themeColor="text1"/>
          <w:kern w:val="0"/>
          <w:sz w:val="18"/>
          <w:szCs w:val="18"/>
          <w:shd w:val="clear" w:color="auto" w:fill="FFFFFF"/>
        </w:rPr>
        <w:t>供应商和生产企业《营业执照》副本，《税务登记证》副本、《组织机构代码证》副本（若已“三证合一”，仅提供《营业执照》副本）；</w:t>
      </w:r>
    </w:p>
    <w:p w:rsidR="00CF3B86" w:rsidRDefault="0088226B" w:rsidP="00CF3B86">
      <w:pPr>
        <w:widowControl/>
        <w:shd w:val="clear" w:color="auto" w:fill="FFFFFF"/>
        <w:wordWrap w:val="0"/>
        <w:ind w:firstLineChars="200" w:firstLine="360"/>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shd w:val="clear" w:color="auto" w:fill="FFFFFF"/>
        </w:rPr>
        <w:t>b</w:t>
      </w:r>
      <w:r w:rsidR="00CF3B86">
        <w:rPr>
          <w:rFonts w:ascii="微软雅黑" w:eastAsia="微软雅黑" w:hAnsi="微软雅黑" w:cs="微软雅黑" w:hint="eastAsia"/>
          <w:color w:val="000000" w:themeColor="text1"/>
          <w:kern w:val="0"/>
          <w:sz w:val="18"/>
          <w:szCs w:val="18"/>
          <w:shd w:val="clear" w:color="auto" w:fill="FFFFFF"/>
        </w:rPr>
        <w:t>.</w:t>
      </w:r>
      <w:r w:rsidR="00AD45BF">
        <w:rPr>
          <w:rFonts w:ascii="微软雅黑" w:eastAsia="微软雅黑" w:hAnsi="微软雅黑" w:cs="微软雅黑" w:hint="eastAsia"/>
          <w:color w:val="000000" w:themeColor="text1"/>
          <w:kern w:val="0"/>
          <w:sz w:val="18"/>
          <w:szCs w:val="18"/>
          <w:shd w:val="clear" w:color="auto" w:fill="FFFFFF"/>
        </w:rPr>
        <w:t>《医疗器械生产企业许可证》</w:t>
      </w:r>
      <w:r>
        <w:rPr>
          <w:rFonts w:ascii="微软雅黑" w:eastAsia="微软雅黑" w:hAnsi="微软雅黑" w:cs="微软雅黑" w:hint="eastAsia"/>
          <w:color w:val="000000" w:themeColor="text1"/>
          <w:kern w:val="0"/>
          <w:sz w:val="18"/>
          <w:szCs w:val="18"/>
          <w:shd w:val="clear" w:color="auto" w:fill="FFFFFF"/>
        </w:rPr>
        <w:t>《医疗器械经营企业许可证》（若推荐产品为非医疗器械产品，可不提供）；</w:t>
      </w:r>
    </w:p>
    <w:p w:rsidR="00CF3B86" w:rsidRDefault="0088226B" w:rsidP="00CF3B86">
      <w:pPr>
        <w:widowControl/>
        <w:shd w:val="clear" w:color="auto" w:fill="FFFFFF"/>
        <w:wordWrap w:val="0"/>
        <w:ind w:firstLineChars="200" w:firstLine="360"/>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shd w:val="clear" w:color="auto" w:fill="FFFFFF"/>
        </w:rPr>
        <w:t>c</w:t>
      </w:r>
      <w:r w:rsidR="00CF3B86">
        <w:rPr>
          <w:rFonts w:ascii="微软雅黑" w:eastAsia="微软雅黑" w:hAnsi="微软雅黑" w:cs="微软雅黑" w:hint="eastAsia"/>
          <w:color w:val="000000" w:themeColor="text1"/>
          <w:kern w:val="0"/>
          <w:sz w:val="18"/>
          <w:szCs w:val="18"/>
          <w:shd w:val="clear" w:color="auto" w:fill="FFFFFF"/>
        </w:rPr>
        <w:t>.</w:t>
      </w:r>
      <w:r>
        <w:rPr>
          <w:rFonts w:ascii="微软雅黑" w:eastAsia="微软雅黑" w:hAnsi="微软雅黑" w:cs="微软雅黑" w:hint="eastAsia"/>
          <w:color w:val="000000" w:themeColor="text1"/>
          <w:kern w:val="0"/>
          <w:sz w:val="18"/>
          <w:szCs w:val="18"/>
          <w:shd w:val="clear" w:color="auto" w:fill="FFFFFF"/>
        </w:rPr>
        <w:t>产品代理授权书、法人委托书（需明确授权范围）、委托人和受权人身份证复印件；</w:t>
      </w:r>
    </w:p>
    <w:p w:rsidR="00CF3B86" w:rsidRDefault="0088226B" w:rsidP="00CF3B86">
      <w:pPr>
        <w:widowControl/>
        <w:shd w:val="clear" w:color="auto" w:fill="FFFFFF"/>
        <w:wordWrap w:val="0"/>
        <w:ind w:firstLineChars="200" w:firstLine="360"/>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shd w:val="clear" w:color="auto" w:fill="FFFFFF"/>
        </w:rPr>
        <w:t>d</w:t>
      </w:r>
      <w:r w:rsidR="00CF3B86">
        <w:rPr>
          <w:rFonts w:ascii="微软雅黑" w:eastAsia="微软雅黑" w:hAnsi="微软雅黑" w:cs="微软雅黑" w:hint="eastAsia"/>
          <w:color w:val="000000" w:themeColor="text1"/>
          <w:kern w:val="0"/>
          <w:sz w:val="18"/>
          <w:szCs w:val="18"/>
          <w:shd w:val="clear" w:color="auto" w:fill="FFFFFF"/>
        </w:rPr>
        <w:t>.</w:t>
      </w:r>
      <w:r>
        <w:rPr>
          <w:rFonts w:ascii="微软雅黑" w:eastAsia="微软雅黑" w:hAnsi="微软雅黑" w:cs="微软雅黑" w:hint="eastAsia"/>
          <w:color w:val="000000" w:themeColor="text1"/>
          <w:kern w:val="0"/>
          <w:sz w:val="18"/>
          <w:szCs w:val="18"/>
          <w:shd w:val="clear" w:color="auto" w:fill="FFFFFF"/>
        </w:rPr>
        <w:t>产品《医疗器械注册证》（若注册证有附件的，则还须提供与之配套的相应附件），非医疗器械产品需出示国家食品药品监督管理局相关证明文件(非医疗器械产品请提供符合国家规定的产品资质)。</w:t>
      </w:r>
    </w:p>
    <w:p w:rsidR="00CF3B86" w:rsidRDefault="0088226B" w:rsidP="00CF3B86">
      <w:pPr>
        <w:widowControl/>
        <w:shd w:val="clear" w:color="auto" w:fill="FFFFFF"/>
        <w:wordWrap w:val="0"/>
        <w:ind w:firstLineChars="200" w:firstLine="360"/>
        <w:rPr>
          <w:rFonts w:ascii="微软雅黑" w:eastAsia="微软雅黑" w:hAnsi="微软雅黑" w:cs="微软雅黑"/>
          <w:color w:val="000000" w:themeColor="text1"/>
          <w:kern w:val="0"/>
          <w:sz w:val="18"/>
          <w:szCs w:val="18"/>
          <w:shd w:val="clear" w:color="auto" w:fill="FFFFFF"/>
        </w:rPr>
      </w:pPr>
      <w:r>
        <w:rPr>
          <w:rFonts w:ascii="微软雅黑" w:eastAsia="微软雅黑" w:hAnsi="微软雅黑" w:cs="微软雅黑" w:hint="eastAsia"/>
          <w:color w:val="000000" w:themeColor="text1"/>
          <w:kern w:val="0"/>
          <w:sz w:val="18"/>
          <w:szCs w:val="18"/>
          <w:shd w:val="clear" w:color="auto" w:fill="FFFFFF"/>
        </w:rPr>
        <w:t>（8）投档人应遵守国家相关法律法规</w:t>
      </w:r>
      <w:r w:rsidR="00CF3B86">
        <w:rPr>
          <w:rFonts w:ascii="微软雅黑" w:eastAsia="微软雅黑" w:hAnsi="微软雅黑" w:cs="微软雅黑" w:hint="eastAsia"/>
          <w:color w:val="000000" w:themeColor="text1"/>
          <w:kern w:val="0"/>
          <w:sz w:val="18"/>
          <w:szCs w:val="18"/>
          <w:shd w:val="clear" w:color="auto" w:fill="FFFFFF"/>
        </w:rPr>
        <w:t>。</w:t>
      </w:r>
    </w:p>
    <w:p w:rsidR="00CF3B86" w:rsidRDefault="0088226B" w:rsidP="00CF3B86">
      <w:pPr>
        <w:widowControl/>
        <w:shd w:val="clear" w:color="auto" w:fill="FFFFFF"/>
        <w:wordWrap w:val="0"/>
        <w:ind w:firstLineChars="200" w:firstLine="360"/>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shd w:val="clear" w:color="auto" w:fill="FFFFFF"/>
        </w:rPr>
        <w:t>三、报名截止时间</w:t>
      </w:r>
    </w:p>
    <w:p w:rsidR="00CF3B86" w:rsidRDefault="0088226B" w:rsidP="00CF3B86">
      <w:pPr>
        <w:widowControl/>
        <w:shd w:val="clear" w:color="auto" w:fill="FFFFFF"/>
        <w:wordWrap w:val="0"/>
        <w:ind w:firstLineChars="200" w:firstLine="360"/>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shd w:val="clear" w:color="auto" w:fill="FFFFFF"/>
        </w:rPr>
        <w:t>2019年8月2日，北京时间17：00前，报名时请提供符合要求的资质证件。</w:t>
      </w:r>
    </w:p>
    <w:p w:rsidR="00CF3B86" w:rsidRDefault="0088226B" w:rsidP="00CF3B86">
      <w:pPr>
        <w:widowControl/>
        <w:shd w:val="clear" w:color="auto" w:fill="FFFFFF"/>
        <w:wordWrap w:val="0"/>
        <w:ind w:firstLineChars="200" w:firstLine="360"/>
        <w:rPr>
          <w:rFonts w:ascii="微软雅黑" w:eastAsia="微软雅黑" w:hAnsi="微软雅黑" w:cs="微软雅黑"/>
          <w:color w:val="000000" w:themeColor="text1"/>
          <w:kern w:val="0"/>
          <w:sz w:val="18"/>
          <w:szCs w:val="18"/>
          <w:shd w:val="clear" w:color="auto" w:fill="FFFFFF"/>
        </w:rPr>
      </w:pPr>
      <w:r>
        <w:rPr>
          <w:rFonts w:ascii="微软雅黑" w:eastAsia="微软雅黑" w:hAnsi="微软雅黑" w:cs="微软雅黑" w:hint="eastAsia"/>
          <w:color w:val="000000" w:themeColor="text1"/>
          <w:kern w:val="0"/>
          <w:sz w:val="18"/>
          <w:szCs w:val="18"/>
          <w:shd w:val="clear" w:color="auto" w:fill="FFFFFF"/>
        </w:rPr>
        <w:t>四、具体采购时间将根据投档情况和相关管理规定另行通知</w:t>
      </w:r>
      <w:r w:rsidR="00CF3B86">
        <w:rPr>
          <w:rFonts w:ascii="微软雅黑" w:eastAsia="微软雅黑" w:hAnsi="微软雅黑" w:cs="微软雅黑" w:hint="eastAsia"/>
          <w:color w:val="000000" w:themeColor="text1"/>
          <w:kern w:val="0"/>
          <w:sz w:val="18"/>
          <w:szCs w:val="18"/>
          <w:shd w:val="clear" w:color="auto" w:fill="FFFFFF"/>
        </w:rPr>
        <w:t>。</w:t>
      </w:r>
    </w:p>
    <w:p w:rsidR="00CF3B86" w:rsidRDefault="0088226B" w:rsidP="00CF3B86">
      <w:pPr>
        <w:widowControl/>
        <w:shd w:val="clear" w:color="auto" w:fill="FFFFFF"/>
        <w:wordWrap w:val="0"/>
        <w:ind w:firstLineChars="200" w:firstLine="360"/>
        <w:rPr>
          <w:rFonts w:ascii="微软雅黑" w:eastAsia="微软雅黑" w:hAnsi="微软雅黑" w:cs="微软雅黑"/>
          <w:color w:val="000000" w:themeColor="text1"/>
          <w:kern w:val="0"/>
          <w:sz w:val="18"/>
          <w:szCs w:val="18"/>
          <w:shd w:val="clear" w:color="auto" w:fill="FFFFFF"/>
        </w:rPr>
      </w:pPr>
      <w:r>
        <w:rPr>
          <w:rFonts w:ascii="微软雅黑" w:eastAsia="微软雅黑" w:hAnsi="微软雅黑" w:cs="微软雅黑" w:hint="eastAsia"/>
          <w:color w:val="000000" w:themeColor="text1"/>
          <w:kern w:val="0"/>
          <w:sz w:val="18"/>
          <w:szCs w:val="18"/>
          <w:shd w:val="clear" w:color="auto" w:fill="FFFFFF"/>
        </w:rPr>
        <w:t>五、投档地点及联系方式</w:t>
      </w:r>
    </w:p>
    <w:p w:rsidR="00CF3B86" w:rsidRDefault="0088226B" w:rsidP="00CF3B86">
      <w:pPr>
        <w:widowControl/>
        <w:shd w:val="clear" w:color="auto" w:fill="FFFFFF"/>
        <w:wordWrap w:val="0"/>
        <w:ind w:firstLineChars="200" w:firstLine="360"/>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shd w:val="clear" w:color="auto" w:fill="FFFFFF"/>
        </w:rPr>
        <w:t>地点：重庆市涪陵区人民医院设备科（</w:t>
      </w:r>
      <w:r>
        <w:rPr>
          <w:rFonts w:ascii="宋体" w:hAnsi="宋体" w:cs="宋体" w:hint="eastAsia"/>
          <w:sz w:val="18"/>
          <w:szCs w:val="18"/>
        </w:rPr>
        <w:t>重庆市涪陵区黎明路2号中化涪陵化工公司六楼）</w:t>
      </w:r>
    </w:p>
    <w:p w:rsidR="00CF3B86" w:rsidRDefault="0088226B" w:rsidP="00CF3B86">
      <w:pPr>
        <w:widowControl/>
        <w:shd w:val="clear" w:color="auto" w:fill="FFFFFF"/>
        <w:wordWrap w:val="0"/>
        <w:ind w:firstLineChars="200" w:firstLine="360"/>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shd w:val="clear" w:color="auto" w:fill="FFFFFF"/>
        </w:rPr>
        <w:t>联系人：钟龙生             电话：023-72869112</w:t>
      </w:r>
    </w:p>
    <w:p w:rsidR="00943E8A" w:rsidRDefault="0088226B" w:rsidP="00CF3B86">
      <w:pPr>
        <w:widowControl/>
        <w:shd w:val="clear" w:color="auto" w:fill="FFFFFF"/>
        <w:wordWrap w:val="0"/>
        <w:ind w:firstLineChars="200" w:firstLine="360"/>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shd w:val="clear" w:color="auto" w:fill="FFFFFF"/>
        </w:rPr>
        <w:t>监督电话：023-72863067 </w:t>
      </w:r>
    </w:p>
    <w:p w:rsidR="00943E8A" w:rsidRDefault="00943E8A">
      <w:pPr>
        <w:ind w:firstLineChars="200" w:firstLine="420"/>
        <w:rPr>
          <w:color w:val="000000" w:themeColor="text1"/>
        </w:rPr>
      </w:pPr>
    </w:p>
    <w:sectPr w:rsidR="00943E8A" w:rsidSect="00943E8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9F0" w:rsidRDefault="00BD59F0" w:rsidP="00CF3B86">
      <w:r>
        <w:separator/>
      </w:r>
    </w:p>
  </w:endnote>
  <w:endnote w:type="continuationSeparator" w:id="0">
    <w:p w:rsidR="00BD59F0" w:rsidRDefault="00BD59F0" w:rsidP="00CF3B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9F0" w:rsidRDefault="00BD59F0" w:rsidP="00CF3B86">
      <w:r>
        <w:separator/>
      </w:r>
    </w:p>
  </w:footnote>
  <w:footnote w:type="continuationSeparator" w:id="0">
    <w:p w:rsidR="00BD59F0" w:rsidRDefault="00BD59F0" w:rsidP="00CF3B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D6CC4"/>
    <w:rsid w:val="001D6CC4"/>
    <w:rsid w:val="00425CF6"/>
    <w:rsid w:val="005F239E"/>
    <w:rsid w:val="0088226B"/>
    <w:rsid w:val="008B659A"/>
    <w:rsid w:val="00943E8A"/>
    <w:rsid w:val="009C73AB"/>
    <w:rsid w:val="00AD45BF"/>
    <w:rsid w:val="00BD59F0"/>
    <w:rsid w:val="00CF3B86"/>
    <w:rsid w:val="01690E01"/>
    <w:rsid w:val="0367571E"/>
    <w:rsid w:val="06970668"/>
    <w:rsid w:val="0CF56FB0"/>
    <w:rsid w:val="15251929"/>
    <w:rsid w:val="1C6A6ABD"/>
    <w:rsid w:val="28EA3278"/>
    <w:rsid w:val="2B2C668C"/>
    <w:rsid w:val="2C366F1C"/>
    <w:rsid w:val="2FD601F9"/>
    <w:rsid w:val="38ED45EE"/>
    <w:rsid w:val="3ABB0BDE"/>
    <w:rsid w:val="3DF05727"/>
    <w:rsid w:val="4A591A8F"/>
    <w:rsid w:val="4F0D5AD3"/>
    <w:rsid w:val="5822070B"/>
    <w:rsid w:val="5D9E05C0"/>
    <w:rsid w:val="61496C40"/>
    <w:rsid w:val="6B5C6C37"/>
    <w:rsid w:val="73513DEA"/>
    <w:rsid w:val="7851451B"/>
    <w:rsid w:val="7B072B15"/>
    <w:rsid w:val="7FF750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E8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943E8A"/>
    <w:pPr>
      <w:spacing w:beforeAutospacing="1" w:afterAutospacing="1"/>
      <w:jc w:val="left"/>
    </w:pPr>
    <w:rPr>
      <w:rFonts w:cs="Times New Roman"/>
      <w:kern w:val="0"/>
      <w:sz w:val="24"/>
    </w:rPr>
  </w:style>
  <w:style w:type="character" w:styleId="a4">
    <w:name w:val="Strong"/>
    <w:basedOn w:val="a0"/>
    <w:uiPriority w:val="22"/>
    <w:qFormat/>
    <w:rsid w:val="00943E8A"/>
    <w:rPr>
      <w:b/>
    </w:rPr>
  </w:style>
  <w:style w:type="paragraph" w:styleId="a5">
    <w:name w:val="header"/>
    <w:basedOn w:val="a"/>
    <w:link w:val="Char"/>
    <w:uiPriority w:val="99"/>
    <w:semiHidden/>
    <w:unhideWhenUsed/>
    <w:rsid w:val="00CF3B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CF3B86"/>
    <w:rPr>
      <w:rFonts w:asciiTheme="minorHAnsi" w:eastAsiaTheme="minorEastAsia" w:hAnsiTheme="minorHAnsi" w:cstheme="minorBidi"/>
      <w:kern w:val="2"/>
      <w:sz w:val="18"/>
      <w:szCs w:val="18"/>
    </w:rPr>
  </w:style>
  <w:style w:type="paragraph" w:styleId="a6">
    <w:name w:val="footer"/>
    <w:basedOn w:val="a"/>
    <w:link w:val="Char0"/>
    <w:uiPriority w:val="99"/>
    <w:semiHidden/>
    <w:unhideWhenUsed/>
    <w:rsid w:val="00CF3B86"/>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CF3B8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龙莉</cp:lastModifiedBy>
  <cp:revision>4</cp:revision>
  <dcterms:created xsi:type="dcterms:W3CDTF">2019-07-05T01:43:00Z</dcterms:created>
  <dcterms:modified xsi:type="dcterms:W3CDTF">2019-07-29T04:00:00Z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